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05" w:rsidRPr="006F7182" w:rsidRDefault="00784B60" w:rsidP="006F7182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 w:cs="TT219t00"/>
          <w:color w:val="000000"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3DD373" wp14:editId="6CE5C48E">
                <wp:simplePos x="0" y="0"/>
                <wp:positionH relativeFrom="column">
                  <wp:posOffset>2853690</wp:posOffset>
                </wp:positionH>
                <wp:positionV relativeFrom="paragraph">
                  <wp:posOffset>7647305</wp:posOffset>
                </wp:positionV>
                <wp:extent cx="6368415" cy="185229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B60" w:rsidRPr="00784B60" w:rsidRDefault="00784B60" w:rsidP="00784B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T219t00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4B60">
                              <w:rPr>
                                <w:rFonts w:ascii="Lucida Handwriting" w:hAnsi="Lucida Handwriting" w:cs="TT219t00"/>
                                <w:b/>
                                <w:noProof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7pt;margin-top:602.15pt;width:501.45pt;height:145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784B60" w:rsidRPr="00784B60" w:rsidRDefault="00784B60" w:rsidP="00784B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Handwriting" w:hAnsi="Lucida Handwriting" w:cs="TT219t00"/>
                          <w:b/>
                          <w:noProof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4B60">
                        <w:rPr>
                          <w:rFonts w:ascii="Lucida Handwriting" w:hAnsi="Lucida Handwriting" w:cs="TT219t00"/>
                          <w:b/>
                          <w:noProof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ICE</w:t>
                      </w:r>
                    </w:p>
                  </w:txbxContent>
                </v:textbox>
              </v:shape>
            </w:pict>
          </mc:Fallback>
        </mc:AlternateContent>
      </w:r>
      <w:r w:rsidRPr="006F7182">
        <w:rPr>
          <w:rFonts w:ascii="TT219t00" w:hAnsi="TT219t00" w:cs="TT219t0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68B65" wp14:editId="3B1E80C7">
                <wp:simplePos x="0" y="0"/>
                <wp:positionH relativeFrom="column">
                  <wp:posOffset>278765</wp:posOffset>
                </wp:positionH>
                <wp:positionV relativeFrom="paragraph">
                  <wp:posOffset>3698875</wp:posOffset>
                </wp:positionV>
                <wp:extent cx="3016250" cy="3315335"/>
                <wp:effectExtent l="0" t="0" r="1270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3153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1597A">
                              <w:rPr>
                                <w:rFonts w:ascii="TT219t00" w:hAnsi="TT219t00" w:cs="TT219t00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Sponsorship </w:t>
                            </w:r>
                            <w:proofErr w:type="gramStart"/>
                            <w:r w:rsidRPr="0081597A">
                              <w:rPr>
                                <w:rFonts w:ascii="TT219t00" w:hAnsi="TT219t00" w:cs="TT219t00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For</w:t>
                            </w:r>
                            <w:proofErr w:type="gramEnd"/>
                            <w:r w:rsidRPr="0081597A">
                              <w:rPr>
                                <w:rFonts w:ascii="TT219t00" w:hAnsi="TT219t00" w:cs="TT219t00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Advertisement</w:t>
                            </w:r>
                          </w:p>
                          <w:p w:rsidR="00784B60" w:rsidRPr="00784B60" w:rsidRDefault="00784B60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F7182" w:rsidRP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As a community organization, it is important for us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to make our programs available to as many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participants as possible, regardless of cos</w:t>
                            </w:r>
                            <w:bookmarkStart w:id="0" w:name="_GoBack"/>
                            <w:bookmarkEnd w:id="0"/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t.</w:t>
                            </w:r>
                          </w:p>
                          <w:p w:rsidR="0081597A" w:rsidRPr="0081597A" w:rsidRDefault="0081597A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F7182" w:rsidRP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While our participants are responsible to complete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fundraising events throughout the year, we still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need additional support in order to offer the best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experiences to everyone.</w:t>
                            </w:r>
                          </w:p>
                          <w:p w:rsidR="0081597A" w:rsidRPr="0081597A" w:rsidRDefault="0081597A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F7182" w:rsidRP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Instead of asking for a straight donation, we ask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for sponsors so that your funds, in addition to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helping our program, are working for you. For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your sponsorship, you will receive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dvertising/promotion from ICE – as described in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the chart at right.</w:t>
                            </w:r>
                          </w:p>
                          <w:p w:rsidR="0081597A" w:rsidRPr="0081597A" w:rsidRDefault="0081597A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F7182" w:rsidRP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Working together, we will all enjoy the benefits of</w:t>
                            </w:r>
                          </w:p>
                          <w:p w:rsidR="006F7182" w:rsidRP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81597A">
                              <w:rPr>
                                <w:rFonts w:ascii="TT186t00" w:hAnsi="TT186t00" w:cs="TT186t00"/>
                                <w:color w:val="000000"/>
                                <w:sz w:val="20"/>
                                <w:szCs w:val="20"/>
                              </w:rPr>
                              <w:t xml:space="preserve"> strong “win-win” relationship.</w:t>
                            </w:r>
                          </w:p>
                          <w:p w:rsidR="006F7182" w:rsidRDefault="006F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95pt;margin-top:291.25pt;width:237.5pt;height:2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" fillcolor="white [3201]" strokecolor="black [3200]" strokeweight="2pt">
                <v:textbox>
                  <w:txbxContent>
                    <w:p w:rsid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81597A">
                        <w:rPr>
                          <w:rFonts w:ascii="TT219t00" w:hAnsi="TT219t00" w:cs="TT219t00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Sponsorship </w:t>
                      </w:r>
                      <w:proofErr w:type="gramStart"/>
                      <w:r w:rsidRPr="0081597A">
                        <w:rPr>
                          <w:rFonts w:ascii="TT219t00" w:hAnsi="TT219t00" w:cs="TT219t00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For</w:t>
                      </w:r>
                      <w:proofErr w:type="gramEnd"/>
                      <w:r w:rsidRPr="0081597A">
                        <w:rPr>
                          <w:rFonts w:ascii="TT219t00" w:hAnsi="TT219t00" w:cs="TT219t00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Advertisement</w:t>
                      </w:r>
                    </w:p>
                    <w:p w:rsidR="00784B60" w:rsidRPr="00784B60" w:rsidRDefault="00784B60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6F7182" w:rsidRP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As a community organization, it is important for us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to make our programs available to as many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participants as possible, regardless of cos</w:t>
                      </w:r>
                      <w:bookmarkStart w:id="1" w:name="_GoBack"/>
                      <w:bookmarkEnd w:id="1"/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t.</w:t>
                      </w:r>
                    </w:p>
                    <w:p w:rsidR="0081597A" w:rsidRPr="0081597A" w:rsidRDefault="0081597A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</w:p>
                    <w:p w:rsidR="006F7182" w:rsidRP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While our participants are responsible to complete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fundraising events throughout the year, we still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need additional support in order to offer the best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experiences to everyone.</w:t>
                      </w:r>
                    </w:p>
                    <w:p w:rsidR="0081597A" w:rsidRPr="0081597A" w:rsidRDefault="0081597A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</w:p>
                    <w:p w:rsidR="006F7182" w:rsidRP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Instead of asking for a straight donation, we ask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for sponsors so that your funds, in addition to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helping our program, are working for you. For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your sponsorship, you will receive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a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dvertising/promotion from ICE – as described in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the chart at right.</w:t>
                      </w:r>
                    </w:p>
                    <w:p w:rsidR="0081597A" w:rsidRPr="0081597A" w:rsidRDefault="0081597A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</w:p>
                    <w:p w:rsidR="006F7182" w:rsidRP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Working together, we will all enjoy the benefits of</w:t>
                      </w:r>
                    </w:p>
                    <w:p w:rsidR="006F7182" w:rsidRP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81597A">
                        <w:rPr>
                          <w:rFonts w:ascii="TT186t00" w:hAnsi="TT186t00" w:cs="TT186t00"/>
                          <w:color w:val="000000"/>
                          <w:sz w:val="20"/>
                          <w:szCs w:val="20"/>
                        </w:rPr>
                        <w:t xml:space="preserve"> strong “win-win” relationship.</w:t>
                      </w:r>
                    </w:p>
                    <w:p w:rsidR="006F7182" w:rsidRDefault="006F7182"/>
                  </w:txbxContent>
                </v:textbox>
              </v:shape>
            </w:pict>
          </mc:Fallback>
        </mc:AlternateContent>
      </w:r>
      <w:r w:rsidRPr="006F7182">
        <w:rPr>
          <w:rFonts w:ascii="TT219t00" w:hAnsi="TT219t00" w:cs="TT219t00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F1907" wp14:editId="3BAFE701">
                <wp:simplePos x="0" y="0"/>
                <wp:positionH relativeFrom="column">
                  <wp:posOffset>278765</wp:posOffset>
                </wp:positionH>
                <wp:positionV relativeFrom="paragraph">
                  <wp:posOffset>528320</wp:posOffset>
                </wp:positionV>
                <wp:extent cx="3016250" cy="3075305"/>
                <wp:effectExtent l="0" t="0" r="1270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075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82" w:rsidRP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1597A">
                              <w:rPr>
                                <w:rFonts w:ascii="TT219t00" w:hAnsi="TT219t00" w:cs="TT219t00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About ICE</w:t>
                            </w: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Intensity Cheer Elite (ICE) offers competitive</w:t>
                            </w:r>
                          </w:p>
                          <w:p w:rsid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Cheerleading and Dance program for kids of all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ages. Any girl or boy age 3 and above are welcome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to participate! </w:t>
                            </w:r>
                          </w:p>
                          <w:p w:rsidR="0081597A" w:rsidRDefault="0081597A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We offer training in all aspects of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cheerleading and hip hop including: dance,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motions, jumps, stunts and tumbling!!!</w:t>
                            </w:r>
                          </w:p>
                          <w:p w:rsidR="0081597A" w:rsidRDefault="0081597A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We have certified coaches who provide training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specializing in tumbling, cheerleading and dance!</w:t>
                            </w: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All of our staff 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kept up to date on USASF rules,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regulations and training! All of our staff is CPR and</w:t>
                            </w: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First Aid certified.</w:t>
                            </w:r>
                          </w:p>
                          <w:p w:rsidR="0081597A" w:rsidRDefault="0081597A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Thanks to our coaching staff and booster club, we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instill the importance of hard work,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determination, dedication, integrity, modesty,</w:t>
                            </w:r>
                            <w:r w:rsid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respect and goal setting to our athletes.</w:t>
                            </w:r>
                          </w:p>
                          <w:p w:rsidR="006F7182" w:rsidRDefault="006F7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95pt;margin-top:41.6pt;width:237.5pt;height:2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" fillcolor="white [3201]" strokecolor="black [3200]" strokeweight="2pt">
                <v:textbox>
                  <w:txbxContent>
                    <w:p w:rsidR="006F7182" w:rsidRP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1597A">
                        <w:rPr>
                          <w:rFonts w:ascii="TT219t00" w:hAnsi="TT219t00" w:cs="TT219t00"/>
                          <w:b/>
                          <w:color w:val="000000"/>
                          <w:sz w:val="32"/>
                          <w:szCs w:val="32"/>
                        </w:rPr>
                        <w:t>About ICE</w:t>
                      </w: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Intensity Cheer Elite (ICE) offers competitive</w:t>
                      </w:r>
                    </w:p>
                    <w:p w:rsid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Cheerleading and Dance program for kids of all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ages. Any girl or boy age 3 and above are welcome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to participate! </w:t>
                      </w:r>
                    </w:p>
                    <w:p w:rsidR="0081597A" w:rsidRDefault="0081597A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We offer training in all aspects of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cheerleading and hip hop including: dance,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motions, jumps, stunts and tumbling!!!</w:t>
                      </w:r>
                    </w:p>
                    <w:p w:rsidR="0081597A" w:rsidRDefault="0081597A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We have certified coaches who provide training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specializing in tumbling, cheerleading and dance!</w:t>
                      </w: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All of our staff 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kept up to date on USASF rules,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regulations and training! All of our staff is CPR and</w:t>
                      </w: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First Aid certified.</w:t>
                      </w:r>
                    </w:p>
                    <w:p w:rsidR="0081597A" w:rsidRDefault="0081597A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Thanks to our coaching staff and booster club, we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instill the importance of hard work,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determination, dedication, integrity, modesty,</w:t>
                      </w:r>
                      <w:r w:rsid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respect and goal setting to our athletes.</w:t>
                      </w:r>
                    </w:p>
                    <w:p w:rsidR="006F7182" w:rsidRDefault="006F7182"/>
                  </w:txbxContent>
                </v:textbox>
              </v:shape>
            </w:pict>
          </mc:Fallback>
        </mc:AlternateContent>
      </w:r>
      <w:r w:rsidRPr="006F7182">
        <w:rPr>
          <w:rFonts w:ascii="Lucida Handwriting" w:hAnsi="Lucida Handwriting" w:cs="TT219t00"/>
          <w:noProof/>
          <w:color w:val="00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A1EE8" wp14:editId="66005A75">
                <wp:simplePos x="0" y="0"/>
                <wp:positionH relativeFrom="column">
                  <wp:posOffset>278765</wp:posOffset>
                </wp:positionH>
                <wp:positionV relativeFrom="paragraph">
                  <wp:posOffset>7273290</wp:posOffset>
                </wp:positionV>
                <wp:extent cx="6368415" cy="1852295"/>
                <wp:effectExtent l="0" t="0" r="1333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8522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82" w:rsidRPr="0081597A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TT219t0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81597A">
                              <w:rPr>
                                <w:rFonts w:ascii="Lucida Handwriting" w:hAnsi="Lucida Handwriting" w:cs="TT219t00"/>
                                <w:color w:val="000000"/>
                                <w:sz w:val="48"/>
                                <w:szCs w:val="48"/>
                              </w:rPr>
                              <w:t>Intensity Cheer Elite</w:t>
                            </w:r>
                            <w:r w:rsidR="00784B60" w:rsidRPr="00784B60">
                              <w:rPr>
                                <w:rFonts w:ascii="Lucida Handwriting" w:hAnsi="Lucida Handwriting" w:cs="TT219t00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84B60">
                              <w:rPr>
                                <w:rFonts w:ascii="Lucida Handwriting" w:hAnsi="Lucida Handwriting" w:cs="TT219t00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F7182" w:rsidRPr="0081597A" w:rsidRDefault="00784B60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i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A91448" wp14:editId="497BD676">
                                  <wp:extent cx="1082147" cy="676894"/>
                                  <wp:effectExtent l="0" t="0" r="381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275" cy="676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6F7182" w:rsidRPr="0081597A"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>Joshua Kennedy</w:t>
                            </w:r>
                            <w:r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Handwriting" w:hAnsi="Lucida Handwriting" w:cs="TT219t00"/>
                                <w:noProof/>
                                <w:color w:val="0000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EDF5192" wp14:editId="48492CAC">
                                  <wp:extent cx="890650" cy="742225"/>
                                  <wp:effectExtent l="0" t="0" r="508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438" cy="74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7182" w:rsidRPr="00784B60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T186t00" w:hAnsi="TT186t00" w:cs="TT186t00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4B60">
                              <w:rPr>
                                <w:rFonts w:ascii="TT186t00" w:hAnsi="TT186t00" w:cs="TT186t00"/>
                                <w:i/>
                                <w:color w:val="000000"/>
                                <w:sz w:val="18"/>
                                <w:szCs w:val="18"/>
                              </w:rPr>
                              <w:t>Founder, Director</w:t>
                            </w:r>
                          </w:p>
                          <w:p w:rsidR="006F7182" w:rsidRPr="00784B60" w:rsidRDefault="00784B60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3300 Chambers Road -</w:t>
                            </w:r>
                            <w:r w:rsidR="006F7182" w:rsidRP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 Space B1</w:t>
                            </w:r>
                          </w:p>
                          <w:p w:rsidR="006F7182" w:rsidRPr="00784B60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>Horseheads, New York 14845</w:t>
                            </w:r>
                          </w:p>
                          <w:p w:rsidR="006F7182" w:rsidRPr="00784B60" w:rsidRDefault="006F7182" w:rsidP="00784B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T186t00" w:hAnsi="TT186t00"/>
                                <w:sz w:val="18"/>
                                <w:szCs w:val="18"/>
                              </w:rPr>
                            </w:pPr>
                            <w:r w:rsidRPr="00784B60">
                              <w:rPr>
                                <w:rFonts w:ascii="TT186t00" w:hAnsi="TT186t00" w:cs="TT186t00"/>
                                <w:color w:val="000000"/>
                                <w:sz w:val="18"/>
                                <w:szCs w:val="18"/>
                              </w:rPr>
                              <w:t xml:space="preserve">Telephone: </w:t>
                            </w:r>
                            <w:r w:rsidRPr="00784B60"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(607) 684-4834</w:t>
                            </w:r>
                            <w:r w:rsidR="00784B60" w:rsidRPr="00784B60">
                              <w:rPr>
                                <w:rFonts w:ascii="TT186t00" w:hAnsi="TT186t00" w:cs="TT186t00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84B60">
                              <w:rPr>
                                <w:rFonts w:ascii="TT186t00" w:hAnsi="TT186t00"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784B60">
                              <w:rPr>
                                <w:rFonts w:ascii="TT186t00" w:hAnsi="TT186t00"/>
                                <w:b/>
                                <w:sz w:val="18"/>
                                <w:szCs w:val="18"/>
                                <w:u w:val="single"/>
                              </w:rPr>
                              <w:t>josh@intensitycheerelite.com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95pt;margin-top:572.7pt;width:501.45pt;height:1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" fillcolor="white [3201]" strokecolor="black [3200]" strokeweight="2pt">
                <v:textbox>
                  <w:txbxContent>
                    <w:p w:rsidR="006F7182" w:rsidRPr="0081597A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Handwriting" w:hAnsi="Lucida Handwriting" w:cs="TT219t00"/>
                          <w:color w:val="000000"/>
                          <w:sz w:val="48"/>
                          <w:szCs w:val="48"/>
                        </w:rPr>
                      </w:pPr>
                      <w:r w:rsidRPr="0081597A">
                        <w:rPr>
                          <w:rFonts w:ascii="Lucida Handwriting" w:hAnsi="Lucida Handwriting" w:cs="TT219t00"/>
                          <w:color w:val="000000"/>
                          <w:sz w:val="48"/>
                          <w:szCs w:val="48"/>
                        </w:rPr>
                        <w:t>Intensity Cheer Elite</w:t>
                      </w:r>
                      <w:r w:rsidR="00784B60" w:rsidRPr="00784B60">
                        <w:rPr>
                          <w:rFonts w:ascii="Lucida Handwriting" w:hAnsi="Lucida Handwriting" w:cs="TT219t00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r w:rsidR="00784B60">
                        <w:rPr>
                          <w:rFonts w:ascii="Lucida Handwriting" w:hAnsi="Lucida Handwriting" w:cs="TT219t00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6F7182" w:rsidRPr="0081597A" w:rsidRDefault="00784B60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T186t00" w:hAnsi="TT186t00" w:cs="TT186t00"/>
                          <w:i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38A91448" wp14:editId="497BD676">
                            <wp:extent cx="1082147" cy="676894"/>
                            <wp:effectExtent l="0" t="0" r="381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275" cy="676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6F7182" w:rsidRPr="0081597A"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>Joshua Kennedy</w:t>
                      </w:r>
                      <w:r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T186t00" w:hAnsi="TT186t00" w:cs="TT186t00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Handwriting" w:hAnsi="Lucida Handwriting" w:cs="TT219t00"/>
                          <w:noProof/>
                          <w:color w:val="000000"/>
                          <w:sz w:val="48"/>
                          <w:szCs w:val="48"/>
                        </w:rPr>
                        <w:drawing>
                          <wp:inline distT="0" distB="0" distL="0" distR="0" wp14:anchorId="2EDF5192" wp14:editId="48492CAC">
                            <wp:extent cx="890650" cy="742225"/>
                            <wp:effectExtent l="0" t="0" r="508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438" cy="74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7182" w:rsidRPr="00784B60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T186t00" w:hAnsi="TT186t00" w:cs="TT186t00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784B60">
                        <w:rPr>
                          <w:rFonts w:ascii="TT186t00" w:hAnsi="TT186t00" w:cs="TT186t00"/>
                          <w:i/>
                          <w:color w:val="000000"/>
                          <w:sz w:val="18"/>
                          <w:szCs w:val="18"/>
                        </w:rPr>
                        <w:t>Founder, Director</w:t>
                      </w:r>
                    </w:p>
                    <w:p w:rsidR="006F7182" w:rsidRPr="00784B60" w:rsidRDefault="00784B60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3300 Chambers Road -</w:t>
                      </w:r>
                      <w:r w:rsidR="006F7182" w:rsidRP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 Space B1</w:t>
                      </w:r>
                    </w:p>
                    <w:p w:rsidR="006F7182" w:rsidRPr="00784B60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</w:pPr>
                      <w:r w:rsidRP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>Horseheads, New York 14845</w:t>
                      </w:r>
                    </w:p>
                    <w:p w:rsidR="006F7182" w:rsidRPr="00784B60" w:rsidRDefault="006F7182" w:rsidP="00784B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T186t00" w:hAnsi="TT186t00"/>
                          <w:sz w:val="18"/>
                          <w:szCs w:val="18"/>
                        </w:rPr>
                      </w:pPr>
                      <w:r w:rsidRPr="00784B60">
                        <w:rPr>
                          <w:rFonts w:ascii="TT186t00" w:hAnsi="TT186t00" w:cs="TT186t00"/>
                          <w:color w:val="000000"/>
                          <w:sz w:val="18"/>
                          <w:szCs w:val="18"/>
                        </w:rPr>
                        <w:t xml:space="preserve">Telephone: </w:t>
                      </w:r>
                      <w:r w:rsidRPr="00784B60">
                        <w:rPr>
                          <w:rFonts w:ascii="TT186t00" w:hAnsi="TT186t00" w:cs="TT186t00"/>
                          <w:b/>
                          <w:color w:val="000000"/>
                          <w:sz w:val="18"/>
                          <w:szCs w:val="18"/>
                        </w:rPr>
                        <w:t>(607) 684-4834</w:t>
                      </w:r>
                      <w:r w:rsidR="00784B60" w:rsidRPr="00784B60">
                        <w:rPr>
                          <w:rFonts w:ascii="TT186t00" w:hAnsi="TT186t00" w:cs="TT186t00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784B60">
                        <w:rPr>
                          <w:rFonts w:ascii="TT186t00" w:hAnsi="TT186t00"/>
                          <w:sz w:val="18"/>
                          <w:szCs w:val="18"/>
                        </w:rPr>
                        <w:t xml:space="preserve">Email: </w:t>
                      </w:r>
                      <w:r w:rsidRPr="00784B60">
                        <w:rPr>
                          <w:rFonts w:ascii="TT186t00" w:hAnsi="TT186t00"/>
                          <w:b/>
                          <w:sz w:val="18"/>
                          <w:szCs w:val="18"/>
                          <w:u w:val="single"/>
                        </w:rPr>
                        <w:t>josh@intensitycheerelite.com</w:t>
                      </w:r>
                    </w:p>
                  </w:txbxContent>
                </v:textbox>
              </v:shape>
            </w:pict>
          </mc:Fallback>
        </mc:AlternateContent>
      </w:r>
      <w:r w:rsidR="0081597A" w:rsidRPr="00634025">
        <w:rPr>
          <w:rFonts w:ascii="Lucida Handwriting" w:hAnsi="Lucida Handwriting" w:cs="TT219t00"/>
          <w:noProof/>
          <w:color w:val="000000"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C923" wp14:editId="5437067A">
                <wp:simplePos x="0" y="0"/>
                <wp:positionH relativeFrom="column">
                  <wp:posOffset>3476625</wp:posOffset>
                </wp:positionH>
                <wp:positionV relativeFrom="paragraph">
                  <wp:posOffset>534035</wp:posOffset>
                </wp:positionV>
                <wp:extent cx="3174365" cy="64865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6486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>Diamond Membership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6F7182"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 xml:space="preserve"> $500</w:t>
                            </w: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025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Benefits include all items listed in 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Platinum</w:t>
                            </w:r>
                            <w:r w:rsidRPr="00634025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, plus:</w:t>
                            </w:r>
                          </w:p>
                          <w:p w:rsidR="006F7182" w:rsidRPr="006F7182" w:rsidRDefault="006F7182" w:rsidP="006F7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Advertisement at ICE’s annual cheerleading competition</w:t>
                            </w:r>
                          </w:p>
                          <w:p w:rsidR="006F7182" w:rsidRPr="006F7182" w:rsidRDefault="006F7182" w:rsidP="006F71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Performance/Exhibition by ICE Athletes</w:t>
                            </w:r>
                          </w:p>
                          <w:p w:rsidR="006F7182" w:rsidRDefault="006F7182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>Platinum Membership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 xml:space="preserve"> - $250</w:t>
                            </w:r>
                          </w:p>
                          <w:p w:rsidR="006F7182" w:rsidRDefault="006F7182" w:rsidP="006F71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025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Benefits include all items listed in 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Gold</w:t>
                            </w:r>
                            <w:r w:rsidRPr="00634025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, plus:</w:t>
                            </w:r>
                          </w:p>
                          <w:p w:rsidR="006F7182" w:rsidRPr="006F7182" w:rsidRDefault="006F7182" w:rsidP="006F71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Wall &amp; Window Advertisement inside the Arnot Mall</w:t>
                            </w:r>
                          </w:p>
                          <w:p w:rsidR="006F7182" w:rsidRDefault="006F7182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>Gold Membership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 xml:space="preserve"> - $150</w:t>
                            </w:r>
                          </w:p>
                          <w:p w:rsid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025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Benefits include all items listed in 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Silver</w:t>
                            </w:r>
                            <w:r w:rsidRPr="00634025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, plus:</w:t>
                            </w:r>
                          </w:p>
                          <w:p w:rsidR="006F7182" w:rsidRPr="006F7182" w:rsidRDefault="00634025" w:rsidP="006F71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Business Cards and/or brochure materials to be </w:t>
                            </w:r>
                            <w:r w:rsidR="006F7182"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on display at ICE’s facility available for all ICE cliental</w:t>
                            </w: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7182"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to use and take</w:t>
                            </w:r>
                          </w:p>
                          <w:p w:rsidR="00634025" w:rsidRPr="006F7182" w:rsidRDefault="006F7182" w:rsidP="006F71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Fliers to be distributed to ICE Cliental &amp; email advertisement</w:t>
                            </w:r>
                          </w:p>
                          <w:p w:rsidR="00634025" w:rsidRPr="00784B60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186t00" w:hAnsi="TT186t00" w:cs="TT186t00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>Silver Membership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 xml:space="preserve"> - $50</w:t>
                            </w:r>
                          </w:p>
                          <w:p w:rsidR="00634025" w:rsidRP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025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Benefits include all items listed in Bronze, plus:</w:t>
                            </w:r>
                          </w:p>
                          <w:p w:rsidR="00634025" w:rsidRPr="006F7182" w:rsidRDefault="00634025" w:rsidP="006F718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Complete Business Info on website</w:t>
                            </w:r>
                          </w:p>
                          <w:p w:rsidR="00634025" w:rsidRPr="006F7182" w:rsidRDefault="006F7182" w:rsidP="006F718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Business website </w:t>
                            </w:r>
                            <w:r w:rsidR="00634025"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 our</w:t>
                            </w:r>
                            <w:r w:rsidR="00634025"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 xml:space="preserve"> website</w:t>
                            </w:r>
                          </w:p>
                          <w:p w:rsidR="00634025" w:rsidRPr="006F7182" w:rsidRDefault="00634025" w:rsidP="006F71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Social Networking Advertisement</w:t>
                            </w:r>
                          </w:p>
                          <w:p w:rsidR="00634025" w:rsidRP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634025" w:rsidRDefault="00634025" w:rsidP="0063402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>Bronze Membership</w:t>
                            </w:r>
                            <w:r>
                              <w:rPr>
                                <w:rFonts w:ascii="TT219t00" w:hAnsi="TT219t00" w:cs="TT219t00"/>
                                <w:color w:val="000000"/>
                                <w:sz w:val="32"/>
                                <w:szCs w:val="32"/>
                              </w:rPr>
                              <w:t xml:space="preserve"> - $25</w:t>
                            </w:r>
                          </w:p>
                          <w:p w:rsidR="00634025" w:rsidRPr="006F7182" w:rsidRDefault="00634025" w:rsidP="006F718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F7182">
                              <w:rPr>
                                <w:rFonts w:ascii="TT219t00" w:hAnsi="TT219t00" w:cs="TT219t00"/>
                                <w:color w:val="000000"/>
                                <w:sz w:val="24"/>
                                <w:szCs w:val="24"/>
                              </w:rPr>
                              <w:t>Business Name on website</w:t>
                            </w:r>
                          </w:p>
                          <w:p w:rsidR="00634025" w:rsidRDefault="00634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3.75pt;margin-top:42.05pt;width:249.95pt;height:5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" fillcolor="white [3201]" strokecolor="black [3200]" strokeweight="2pt">
                <v:textbox>
                  <w:txbxContent>
                    <w:p w:rsid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>Diamond Membership</w:t>
                      </w: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 xml:space="preserve"> -</w:t>
                      </w:r>
                      <w:r w:rsidR="006F7182"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 xml:space="preserve"> $500</w:t>
                      </w: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34025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Benefits include all items listed in </w:t>
                      </w:r>
                      <w:r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Platinum</w:t>
                      </w:r>
                      <w:r w:rsidRPr="00634025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, plus:</w:t>
                      </w:r>
                    </w:p>
                    <w:p w:rsidR="006F7182" w:rsidRPr="006F7182" w:rsidRDefault="006F7182" w:rsidP="006F7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Advertisement at ICE’s annual cheerleading competition</w:t>
                      </w:r>
                    </w:p>
                    <w:p w:rsidR="006F7182" w:rsidRPr="006F7182" w:rsidRDefault="006F7182" w:rsidP="006F71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Performance/Exhibition by ICE Athletes</w:t>
                      </w:r>
                    </w:p>
                    <w:p w:rsidR="006F7182" w:rsidRDefault="006F7182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</w:pPr>
                    </w:p>
                    <w:p w:rsid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>Platinum Membership</w:t>
                      </w: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 xml:space="preserve"> - $250</w:t>
                      </w:r>
                    </w:p>
                    <w:p w:rsidR="006F7182" w:rsidRDefault="006F7182" w:rsidP="006F718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34025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Benefits include all items listed in </w:t>
                      </w:r>
                      <w:r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Gold</w:t>
                      </w:r>
                      <w:r w:rsidRPr="00634025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, plus:</w:t>
                      </w:r>
                    </w:p>
                    <w:p w:rsidR="006F7182" w:rsidRPr="006F7182" w:rsidRDefault="006F7182" w:rsidP="006F71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Wall &amp; Window Advertisement inside the Arnot Mall</w:t>
                      </w:r>
                    </w:p>
                    <w:p w:rsidR="006F7182" w:rsidRDefault="006F7182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</w:pPr>
                    </w:p>
                    <w:p w:rsid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>Gold Membership</w:t>
                      </w: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 xml:space="preserve"> - $150</w:t>
                      </w:r>
                    </w:p>
                    <w:p w:rsid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34025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Benefits include all items listed in </w:t>
                      </w:r>
                      <w:r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Silver</w:t>
                      </w:r>
                      <w:r w:rsidRPr="00634025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, plus:</w:t>
                      </w:r>
                    </w:p>
                    <w:p w:rsidR="006F7182" w:rsidRPr="006F7182" w:rsidRDefault="00634025" w:rsidP="006F71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Business Cards and/or brochure materials to be </w:t>
                      </w:r>
                      <w:r w:rsidR="006F7182"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on display at ICE’s facility available for all ICE cliental</w:t>
                      </w: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F7182"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to use and take</w:t>
                      </w:r>
                    </w:p>
                    <w:p w:rsidR="00634025" w:rsidRPr="006F7182" w:rsidRDefault="006F7182" w:rsidP="006F71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Fliers to be distributed to ICE Cliental &amp; email advertisement</w:t>
                      </w:r>
                    </w:p>
                    <w:p w:rsidR="00634025" w:rsidRPr="00784B60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186t00" w:hAnsi="TT186t00" w:cs="TT186t00"/>
                          <w:color w:val="000000"/>
                          <w:sz w:val="32"/>
                          <w:szCs w:val="32"/>
                        </w:rPr>
                      </w:pPr>
                    </w:p>
                    <w:p w:rsid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>Silver Membership</w:t>
                      </w: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 xml:space="preserve"> - $50</w:t>
                      </w:r>
                    </w:p>
                    <w:p w:rsidR="00634025" w:rsidRP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34025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Benefits include all items listed in Bronze, plus:</w:t>
                      </w:r>
                    </w:p>
                    <w:p w:rsidR="00634025" w:rsidRPr="006F7182" w:rsidRDefault="00634025" w:rsidP="006F718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Complete Business Info on website</w:t>
                      </w:r>
                    </w:p>
                    <w:p w:rsidR="00634025" w:rsidRPr="006F7182" w:rsidRDefault="006F7182" w:rsidP="006F718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Business website </w:t>
                      </w:r>
                      <w:r w:rsidR="00634025"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 our</w:t>
                      </w:r>
                      <w:r w:rsidR="00634025"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 xml:space="preserve"> website</w:t>
                      </w:r>
                    </w:p>
                    <w:p w:rsidR="00634025" w:rsidRPr="006F7182" w:rsidRDefault="00634025" w:rsidP="006F71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Social Networking Advertisement</w:t>
                      </w:r>
                    </w:p>
                    <w:p w:rsidR="00634025" w:rsidRP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ab/>
                      </w:r>
                    </w:p>
                    <w:p w:rsidR="00634025" w:rsidRDefault="00634025" w:rsidP="0063402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>Bronze Membership</w:t>
                      </w:r>
                      <w:r>
                        <w:rPr>
                          <w:rFonts w:ascii="TT219t00" w:hAnsi="TT219t00" w:cs="TT219t00"/>
                          <w:color w:val="000000"/>
                          <w:sz w:val="32"/>
                          <w:szCs w:val="32"/>
                        </w:rPr>
                        <w:t xml:space="preserve"> - $25</w:t>
                      </w:r>
                    </w:p>
                    <w:p w:rsidR="00634025" w:rsidRPr="006F7182" w:rsidRDefault="00634025" w:rsidP="006F718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</w:pPr>
                      <w:r w:rsidRPr="006F7182">
                        <w:rPr>
                          <w:rFonts w:ascii="TT219t00" w:hAnsi="TT219t00" w:cs="TT219t00"/>
                          <w:color w:val="000000"/>
                          <w:sz w:val="24"/>
                          <w:szCs w:val="24"/>
                        </w:rPr>
                        <w:t>Business Name on website</w:t>
                      </w:r>
                    </w:p>
                    <w:p w:rsidR="00634025" w:rsidRDefault="00634025"/>
                  </w:txbxContent>
                </v:textbox>
              </v:shape>
            </w:pict>
          </mc:Fallback>
        </mc:AlternateContent>
      </w:r>
      <w:r w:rsidR="00634025" w:rsidRPr="00634025">
        <w:rPr>
          <w:rFonts w:ascii="Lucida Handwriting" w:hAnsi="Lucida Handwriting" w:cs="TT219t00"/>
          <w:color w:val="000000"/>
          <w:sz w:val="52"/>
          <w:szCs w:val="52"/>
          <w:u w:val="single"/>
        </w:rPr>
        <w:t>ICE Sponsorship: 201</w:t>
      </w:r>
      <w:r w:rsidR="00634025" w:rsidRPr="00634025">
        <w:rPr>
          <w:rFonts w:ascii="Lucida Handwriting" w:hAnsi="Lucida Handwriting" w:cs="TT219t00"/>
          <w:color w:val="000000"/>
          <w:sz w:val="52"/>
          <w:szCs w:val="52"/>
          <w:u w:val="single"/>
        </w:rPr>
        <w:t>3</w:t>
      </w:r>
      <w:r w:rsidR="00634025" w:rsidRPr="00634025">
        <w:rPr>
          <w:rFonts w:ascii="Lucida Handwriting" w:hAnsi="Lucida Handwriting" w:cs="TT219t00"/>
          <w:color w:val="000000"/>
          <w:sz w:val="52"/>
          <w:szCs w:val="52"/>
          <w:u w:val="single"/>
        </w:rPr>
        <w:t xml:space="preserve"> </w:t>
      </w:r>
      <w:r w:rsidR="00634025" w:rsidRPr="00634025">
        <w:rPr>
          <w:rFonts w:ascii="Lucida Handwriting" w:hAnsi="Lucida Handwriting" w:cs="TT186t00"/>
          <w:color w:val="000000"/>
          <w:sz w:val="52"/>
          <w:szCs w:val="52"/>
          <w:u w:val="single"/>
        </w:rPr>
        <w:t xml:space="preserve">– </w:t>
      </w:r>
      <w:r w:rsidR="00634025" w:rsidRPr="00634025">
        <w:rPr>
          <w:rFonts w:ascii="Lucida Handwriting" w:hAnsi="Lucida Handwriting" w:cs="TT219t00"/>
          <w:color w:val="000000"/>
          <w:sz w:val="52"/>
          <w:szCs w:val="52"/>
          <w:u w:val="single"/>
        </w:rPr>
        <w:t>201</w:t>
      </w:r>
      <w:r w:rsidR="00634025" w:rsidRPr="00634025">
        <w:rPr>
          <w:rFonts w:ascii="Lucida Handwriting" w:hAnsi="Lucida Handwriting" w:cs="TT219t00"/>
          <w:color w:val="000000"/>
          <w:sz w:val="52"/>
          <w:szCs w:val="52"/>
          <w:u w:val="single"/>
        </w:rPr>
        <w:t>4</w:t>
      </w:r>
      <w:r w:rsidR="00634025" w:rsidRPr="00634025">
        <w:rPr>
          <w:rFonts w:ascii="Lucida Handwriting" w:hAnsi="Lucida Handwriting" w:cs="TT219t00"/>
          <w:color w:val="000000"/>
          <w:sz w:val="52"/>
          <w:szCs w:val="52"/>
          <w:u w:val="single"/>
        </w:rPr>
        <w:t xml:space="preserve"> Season</w:t>
      </w:r>
    </w:p>
    <w:sectPr w:rsidR="00723E05" w:rsidRPr="006F7182" w:rsidSect="0081597A">
      <w:pgSz w:w="12240" w:h="15840"/>
      <w:pgMar w:top="720" w:right="720" w:bottom="720" w:left="720" w:header="720" w:footer="720" w:gutter="0"/>
      <w:pgBorders w:offsetFrom="page">
        <w:top w:val="thickThinSmallGap" w:sz="24" w:space="24" w:color="E36C0A" w:themeColor="accent6" w:themeShade="BF"/>
        <w:left w:val="thickThinSmallGap" w:sz="24" w:space="24" w:color="E36C0A" w:themeColor="accent6" w:themeShade="BF"/>
        <w:bottom w:val="thinThickSmallGap" w:sz="24" w:space="24" w:color="E36C0A" w:themeColor="accent6" w:themeShade="BF"/>
        <w:right w:val="thinThickSmallGap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T21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2pt;height:14.25pt;visibility:visible;mso-wrap-style:square" o:bullet="t">
        <v:imagedata r:id="rId1" o:title=""/>
      </v:shape>
    </w:pict>
  </w:numPicBullet>
  <w:numPicBullet w:numPicBulletId="1">
    <w:pict>
      <v:shape id="_x0000_i1243" type="#_x0000_t75" style="width:12pt;height:14.25pt;visibility:visible;mso-wrap-style:square" o:bullet="t">
        <v:imagedata r:id="rId2" o:title=""/>
      </v:shape>
    </w:pict>
  </w:numPicBullet>
  <w:numPicBullet w:numPicBulletId="2">
    <w:pict>
      <v:shape id="_x0000_i1244" type="#_x0000_t75" style="width:12pt;height:14.25pt;visibility:visible;mso-wrap-style:square" o:bullet="t">
        <v:imagedata r:id="rId3" o:title=""/>
      </v:shape>
    </w:pict>
  </w:numPicBullet>
  <w:numPicBullet w:numPicBulletId="3">
    <w:pict>
      <v:shape id="_x0000_i1245" type="#_x0000_t75" style="width:12pt;height:14.25pt;visibility:visible;mso-wrap-style:square" o:bullet="t">
        <v:imagedata r:id="rId4" o:title=""/>
      </v:shape>
    </w:pict>
  </w:numPicBullet>
  <w:numPicBullet w:numPicBulletId="4">
    <w:pict>
      <v:shape id="_x0000_i1246" type="#_x0000_t75" style="width:12pt;height:14.25pt;visibility:visible;mso-wrap-style:square" o:bullet="t">
        <v:imagedata r:id="rId5" o:title=""/>
      </v:shape>
    </w:pict>
  </w:numPicBullet>
  <w:numPicBullet w:numPicBulletId="5">
    <w:pict>
      <v:shape id="_x0000_i1247" type="#_x0000_t75" style="width:12pt;height:14.25pt;visibility:visible;mso-wrap-style:square" o:bullet="t">
        <v:imagedata r:id="rId6" o:title=""/>
      </v:shape>
    </w:pict>
  </w:numPicBullet>
  <w:abstractNum w:abstractNumId="0">
    <w:nsid w:val="0DB74CD2"/>
    <w:multiLevelType w:val="hybridMultilevel"/>
    <w:tmpl w:val="CD06ED72"/>
    <w:lvl w:ilvl="0" w:tplc="C7FCA5E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2CC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EA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605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09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2A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7CB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01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8E4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E37A79"/>
    <w:multiLevelType w:val="hybridMultilevel"/>
    <w:tmpl w:val="9256823A"/>
    <w:lvl w:ilvl="0" w:tplc="5888D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0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E7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CE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03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8AB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4AA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AD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0E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3F7D63"/>
    <w:multiLevelType w:val="hybridMultilevel"/>
    <w:tmpl w:val="1EF867F2"/>
    <w:lvl w:ilvl="0" w:tplc="192E7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44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4A2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12D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40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C8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C67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E2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CD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EB2AF1"/>
    <w:multiLevelType w:val="hybridMultilevel"/>
    <w:tmpl w:val="583C64FE"/>
    <w:lvl w:ilvl="0" w:tplc="DC7C249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BD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D07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F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A3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CC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62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AEE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8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190DAC"/>
    <w:multiLevelType w:val="hybridMultilevel"/>
    <w:tmpl w:val="83A4A88E"/>
    <w:lvl w:ilvl="0" w:tplc="DEC01AD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07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DE32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26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855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66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6D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E4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26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78B72EA"/>
    <w:multiLevelType w:val="hybridMultilevel"/>
    <w:tmpl w:val="ADAE626E"/>
    <w:lvl w:ilvl="0" w:tplc="A372EE2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5AD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E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00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2A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CB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84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8C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66A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CD720EA"/>
    <w:multiLevelType w:val="hybridMultilevel"/>
    <w:tmpl w:val="E33060A0"/>
    <w:lvl w:ilvl="0" w:tplc="47A6335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F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AEB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AD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89B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6D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46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EF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E3C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C811EE"/>
    <w:multiLevelType w:val="hybridMultilevel"/>
    <w:tmpl w:val="11E286C2"/>
    <w:lvl w:ilvl="0" w:tplc="2724081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EF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0A1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48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46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2F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E8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40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45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5"/>
    <w:rsid w:val="00634025"/>
    <w:rsid w:val="006F7182"/>
    <w:rsid w:val="00723E05"/>
    <w:rsid w:val="00784B60"/>
    <w:rsid w:val="008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2F5C-43BC-4AAB-BBAF-599B1C13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2013-05-10T22:41:00Z</dcterms:created>
  <dcterms:modified xsi:type="dcterms:W3CDTF">2013-05-10T23:21:00Z</dcterms:modified>
</cp:coreProperties>
</file>